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2F" w:rsidRPr="000659B2" w:rsidRDefault="0052162F" w:rsidP="0052162F">
      <w:pPr>
        <w:spacing w:before="240" w:after="60" w:line="240" w:lineRule="auto"/>
        <w:outlineLvl w:val="0"/>
        <w:rPr>
          <w:rFonts w:asciiTheme="majorHAnsi" w:eastAsiaTheme="majorEastAsia" w:hAnsiTheme="majorHAnsi" w:cstheme="majorBidi"/>
          <w:b/>
          <w:bCs/>
          <w:kern w:val="28"/>
          <w:sz w:val="20"/>
          <w:szCs w:val="20"/>
          <w:lang w:val="en-US" w:eastAsia="el-GR"/>
        </w:rPr>
      </w:pPr>
      <w:r w:rsidRPr="000659B2">
        <w:rPr>
          <w:rFonts w:asciiTheme="majorHAnsi" w:eastAsiaTheme="majorEastAsia" w:hAnsiTheme="majorHAnsi" w:cstheme="majorBidi"/>
          <w:b/>
          <w:bCs/>
          <w:noProof/>
          <w:kern w:val="28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3AD33" wp14:editId="0A586B9A">
                <wp:simplePos x="0" y="0"/>
                <wp:positionH relativeFrom="column">
                  <wp:posOffset>-360680</wp:posOffset>
                </wp:positionH>
                <wp:positionV relativeFrom="paragraph">
                  <wp:posOffset>217170</wp:posOffset>
                </wp:positionV>
                <wp:extent cx="3114675" cy="1133475"/>
                <wp:effectExtent l="0" t="0" r="9525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62F" w:rsidRPr="004034CB" w:rsidRDefault="0052162F" w:rsidP="0052162F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4034CB"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                </w:t>
                            </w:r>
                            <w:r w:rsidRPr="004034CB"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</w:t>
                            </w:r>
                            <w:r w:rsidRPr="00750BA9">
                              <w:rPr>
                                <w:rFonts w:ascii="Calibri" w:hAnsi="Calibri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 </w:t>
                            </w:r>
                            <w:r w:rsidRPr="004034CB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9A4400">
                              <w:rPr>
                                <w:rFonts w:ascii="Calibri" w:hAnsi="Calibri"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D6F60E7" wp14:editId="14E55656">
                                  <wp:extent cx="419100" cy="419100"/>
                                  <wp:effectExtent l="0" t="0" r="0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162F" w:rsidRPr="001E4B29" w:rsidRDefault="0052162F" w:rsidP="0052162F">
                            <w:pPr>
                              <w:spacing w:after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Pr="001E4B29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52162F" w:rsidRPr="001E4B29" w:rsidRDefault="0052162F" w:rsidP="0052162F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E4B29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1E4B29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ΥΠΟΥΡΓΕΙΟ ΠΑΙΔΕΙΑΣ, ΕΡΕΥΝΑΣ ΚΑΙ ΘΡΗΣΚΕΥΜΑΤΩΝ</w:t>
                            </w:r>
                          </w:p>
                          <w:p w:rsidR="0052162F" w:rsidRPr="001E4B29" w:rsidRDefault="0052162F" w:rsidP="0052162F">
                            <w:pPr>
                              <w:spacing w:after="0"/>
                              <w:ind w:left="36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1E4B29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Δ/ΝΣΗ ΕΥΡΩΠΑΪΚΩΝ ΚΑΙ ΔΙΕΘΝΩΝ ΘΕΜΑΤΩΝ</w:t>
                            </w:r>
                          </w:p>
                          <w:p w:rsidR="0052162F" w:rsidRPr="001E4B29" w:rsidRDefault="0052162F" w:rsidP="0052162F">
                            <w:pPr>
                              <w:ind w:left="18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Pr="001E4B29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ΤΜΗΜΑ</w:t>
                            </w:r>
                            <w:r w:rsidRPr="001E4B2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4B29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ΔΙΕΘΝΩΝ ΣΧΕΣΕΩN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3AD3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28.4pt;margin-top:17.1pt;width:245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" stroked="f" strokeweight="2.25pt">
                <v:stroke dashstyle="1 1" endcap="round"/>
                <v:textbox inset="0,0,0,0">
                  <w:txbxContent>
                    <w:p w:rsidR="0052162F" w:rsidRPr="004034CB" w:rsidRDefault="0052162F" w:rsidP="0052162F">
                      <w:pPr>
                        <w:spacing w:after="0"/>
                        <w:rPr>
                          <w:rFonts w:ascii="Calibri" w:hAnsi="Calibri"/>
                        </w:rPr>
                      </w:pPr>
                      <w:r w:rsidRPr="004034CB">
                        <w:rPr>
                          <w:rFonts w:ascii="Calibri" w:hAnsi="Calibri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</w:rPr>
                        <w:t xml:space="preserve">                      </w:t>
                      </w:r>
                      <w:r w:rsidRPr="004034CB">
                        <w:rPr>
                          <w:rFonts w:ascii="Calibri" w:hAnsi="Calibri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</w:rPr>
                        <w:t xml:space="preserve">      </w:t>
                      </w:r>
                      <w:r w:rsidRPr="00750BA9">
                        <w:rPr>
                          <w:rFonts w:ascii="Calibri" w:hAnsi="Calibri"/>
                        </w:rPr>
                        <w:t xml:space="preserve">    </w:t>
                      </w:r>
                      <w:r>
                        <w:rPr>
                          <w:rFonts w:ascii="Calibri" w:hAnsi="Calibri"/>
                        </w:rPr>
                        <w:t xml:space="preserve">       </w:t>
                      </w:r>
                      <w:r w:rsidRPr="004034CB">
                        <w:rPr>
                          <w:rFonts w:ascii="Calibri" w:hAnsi="Calibri"/>
                        </w:rPr>
                        <w:t xml:space="preserve"> </w:t>
                      </w:r>
                      <w:r w:rsidRPr="009A4400">
                        <w:rPr>
                          <w:rFonts w:ascii="Calibri" w:hAnsi="Calibri"/>
                          <w:noProof/>
                          <w:lang w:eastAsia="el-GR"/>
                        </w:rPr>
                        <w:drawing>
                          <wp:inline distT="0" distB="0" distL="0" distR="0" wp14:anchorId="5D6F60E7" wp14:editId="14E55656">
                            <wp:extent cx="419100" cy="419100"/>
                            <wp:effectExtent l="0" t="0" r="0" b="0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162F" w:rsidRPr="001E4B29" w:rsidRDefault="0052162F" w:rsidP="0052162F">
                      <w:pPr>
                        <w:spacing w:after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Pr="001E4B29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52162F" w:rsidRPr="001E4B29" w:rsidRDefault="0052162F" w:rsidP="0052162F">
                      <w:pPr>
                        <w:spacing w:after="0"/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</w:pPr>
                      <w:r w:rsidRPr="001E4B29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1E4B29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ΥΠΟΥΡΓΕΙΟ ΠΑΙΔΕΙΑΣ, ΕΡΕΥΝΑΣ ΚΑΙ ΘΡΗΣΚΕΥΜΑΤΩΝ</w:t>
                      </w:r>
                    </w:p>
                    <w:p w:rsidR="0052162F" w:rsidRPr="001E4B29" w:rsidRDefault="0052162F" w:rsidP="0052162F">
                      <w:pPr>
                        <w:spacing w:after="0"/>
                        <w:ind w:left="360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1E4B29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Δ/ΝΣΗ ΕΥΡΩΠΑΪΚΩΝ ΚΑΙ ΔΙΕΘΝΩΝ ΘΕΜΑΤΩΝ</w:t>
                      </w:r>
                    </w:p>
                    <w:p w:rsidR="0052162F" w:rsidRPr="001E4B29" w:rsidRDefault="0052162F" w:rsidP="0052162F">
                      <w:pPr>
                        <w:ind w:left="18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                      </w:t>
                      </w:r>
                      <w:r w:rsidRPr="001E4B29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ΤΜΗΜΑ</w:t>
                      </w:r>
                      <w:r w:rsidRPr="001E4B2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Pr="001E4B29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ΔΙΕΘΝΩΝ ΣΧΕΣΕΩN</w:t>
                      </w:r>
                    </w:p>
                  </w:txbxContent>
                </v:textbox>
              </v:shape>
            </w:pict>
          </mc:Fallback>
        </mc:AlternateContent>
      </w:r>
    </w:p>
    <w:p w:rsidR="0052162F" w:rsidRPr="000659B2" w:rsidRDefault="0052162F" w:rsidP="0052162F">
      <w:pPr>
        <w:spacing w:before="240" w:after="60" w:line="240" w:lineRule="auto"/>
        <w:outlineLvl w:val="0"/>
        <w:rPr>
          <w:rFonts w:asciiTheme="majorHAnsi" w:eastAsiaTheme="majorEastAsia" w:hAnsiTheme="majorHAnsi" w:cstheme="majorBidi"/>
          <w:b/>
          <w:bCs/>
          <w:kern w:val="28"/>
          <w:sz w:val="20"/>
          <w:szCs w:val="20"/>
          <w:lang w:val="en-US" w:eastAsia="el-GR"/>
        </w:rPr>
      </w:pPr>
      <w:r w:rsidRPr="000659B2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49FE6" wp14:editId="01173A29">
                <wp:simplePos x="0" y="0"/>
                <wp:positionH relativeFrom="column">
                  <wp:posOffset>3152775</wp:posOffset>
                </wp:positionH>
                <wp:positionV relativeFrom="paragraph">
                  <wp:posOffset>229870</wp:posOffset>
                </wp:positionV>
                <wp:extent cx="2294626" cy="876300"/>
                <wp:effectExtent l="0" t="0" r="0" b="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626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62F" w:rsidRDefault="0052162F" w:rsidP="0052162F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  <w:p w:rsidR="0052162F" w:rsidRPr="00F51F2B" w:rsidRDefault="0052162F" w:rsidP="0052162F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1E4B29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F51F2B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6D8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Μαρούσι,  </w:t>
                            </w:r>
                            <w:r w:rsidR="009E492C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19</w:t>
                            </w:r>
                            <w:r w:rsidR="005E6D8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.9</w:t>
                            </w:r>
                            <w:r w:rsidRPr="00F51F2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.2017 </w:t>
                            </w:r>
                          </w:p>
                          <w:p w:rsidR="0052162F" w:rsidRPr="001E4B29" w:rsidRDefault="0052162F" w:rsidP="0052162F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51F2B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Αρ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.: ΦΣΕ </w:t>
                            </w:r>
                            <w:r w:rsidR="0090752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131</w:t>
                            </w:r>
                            <w:r w:rsidR="009E492C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/155483 </w:t>
                            </w:r>
                            <w:bookmarkStart w:id="0" w:name="_GoBack"/>
                            <w:bookmarkEnd w:id="0"/>
                            <w:r w:rsidRPr="00F51F2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/Η1</w:t>
                            </w:r>
                            <w:r w:rsidRPr="001E4B29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52162F" w:rsidRPr="00D54836" w:rsidRDefault="0052162F" w:rsidP="005216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49FE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7" type="#_x0000_t202" style="position:absolute;margin-left:248.25pt;margin-top:18.1pt;width:180.7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" stroked="f" strokeweight="2.25pt">
                <v:stroke dashstyle="1 1" endcap="round"/>
                <v:textbox>
                  <w:txbxContent>
                    <w:p w:rsidR="0052162F" w:rsidRDefault="0052162F" w:rsidP="0052162F">
                      <w:pPr>
                        <w:rPr>
                          <w:rFonts w:ascii="Calibri" w:hAnsi="Calibri" w:cs="Arial"/>
                          <w:b/>
                        </w:rPr>
                      </w:pPr>
                    </w:p>
                    <w:p w:rsidR="0052162F" w:rsidRPr="00F51F2B" w:rsidRDefault="0052162F" w:rsidP="0052162F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1E4B29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            </w:t>
                      </w:r>
                      <w:r w:rsidRPr="00F51F2B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E6D8A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Μαρούσι,  </w:t>
                      </w:r>
                      <w:r w:rsidR="009E492C">
                        <w:rPr>
                          <w:rFonts w:ascii="Calibri" w:hAnsi="Calibri" w:cs="Arial"/>
                          <w:sz w:val="20"/>
                          <w:szCs w:val="20"/>
                        </w:rPr>
                        <w:t>19</w:t>
                      </w:r>
                      <w:r w:rsidR="005E6D8A">
                        <w:rPr>
                          <w:rFonts w:ascii="Calibri" w:hAnsi="Calibri" w:cs="Arial"/>
                          <w:sz w:val="20"/>
                          <w:szCs w:val="20"/>
                        </w:rPr>
                        <w:t>.9</w:t>
                      </w:r>
                      <w:r w:rsidRPr="00F51F2B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.2017 </w:t>
                      </w:r>
                    </w:p>
                    <w:p w:rsidR="0052162F" w:rsidRPr="001E4B29" w:rsidRDefault="0052162F" w:rsidP="0052162F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F51F2B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Αρ</w:t>
                      </w:r>
                      <w:proofErr w:type="spellEnd"/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Πρωτ</w:t>
                      </w:r>
                      <w:proofErr w:type="spellEnd"/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.: ΦΣΕ </w:t>
                      </w:r>
                      <w:r w:rsidR="0090752B">
                        <w:rPr>
                          <w:rFonts w:ascii="Calibri" w:hAnsi="Calibri" w:cs="Arial"/>
                          <w:sz w:val="20"/>
                          <w:szCs w:val="20"/>
                        </w:rPr>
                        <w:t>131</w:t>
                      </w:r>
                      <w:r w:rsidR="009E492C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/155483 </w:t>
                      </w:r>
                      <w:bookmarkStart w:id="1" w:name="_GoBack"/>
                      <w:bookmarkEnd w:id="1"/>
                      <w:r w:rsidRPr="00F51F2B">
                        <w:rPr>
                          <w:rFonts w:ascii="Calibri" w:hAnsi="Calibri" w:cs="Arial"/>
                          <w:sz w:val="20"/>
                          <w:szCs w:val="20"/>
                        </w:rPr>
                        <w:t>/Η1</w:t>
                      </w:r>
                      <w:r w:rsidRPr="001E4B29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52162F" w:rsidRPr="00D54836" w:rsidRDefault="0052162F" w:rsidP="0052162F"/>
                  </w:txbxContent>
                </v:textbox>
              </v:shape>
            </w:pict>
          </mc:Fallback>
        </mc:AlternateContent>
      </w:r>
    </w:p>
    <w:p w:rsidR="0052162F" w:rsidRPr="000659B2" w:rsidRDefault="0052162F" w:rsidP="00521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</w:p>
    <w:p w:rsidR="0052162F" w:rsidRPr="000659B2" w:rsidRDefault="0052162F" w:rsidP="00521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</w:p>
    <w:p w:rsidR="0052162F" w:rsidRPr="000659B2" w:rsidRDefault="0052162F" w:rsidP="00521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</w:p>
    <w:p w:rsidR="0052162F" w:rsidRPr="000659B2" w:rsidRDefault="0052162F" w:rsidP="00521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659B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</w:p>
    <w:p w:rsidR="0052162F" w:rsidRPr="00B94F09" w:rsidRDefault="0052162F" w:rsidP="00521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</w:pPr>
    </w:p>
    <w:p w:rsidR="0052162F" w:rsidRDefault="0052162F" w:rsidP="0052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2162F" w:rsidRDefault="0052162F" w:rsidP="0052162F">
      <w:pPr>
        <w:spacing w:after="0" w:line="240" w:lineRule="auto"/>
        <w:ind w:left="-426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E4242">
        <w:rPr>
          <w:rFonts w:ascii="Calibri" w:eastAsia="Times New Roman" w:hAnsi="Calibri" w:cs="Arial"/>
          <w:sz w:val="20"/>
          <w:szCs w:val="20"/>
          <w:lang w:eastAsia="el-GR"/>
        </w:rPr>
        <w:t>Ανδρέα Παπανδρέου 37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                 </w:t>
      </w:r>
      <w:r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>ΠΡΟΣ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: 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>1.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Δ/</w:t>
      </w:r>
      <w:proofErr w:type="spellStart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νσεις</w:t>
      </w:r>
      <w:proofErr w:type="spellEnd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Α’/</w:t>
      </w:r>
      <w:proofErr w:type="spellStart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θμιας</w:t>
      </w:r>
      <w:proofErr w:type="spellEnd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και Β’/</w:t>
      </w:r>
      <w:proofErr w:type="spellStart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θμιας</w:t>
      </w:r>
      <w:proofErr w:type="spellEnd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Εκπ/σης</w:t>
      </w:r>
    </w:p>
    <w:p w:rsidR="0052162F" w:rsidRDefault="0052162F" w:rsidP="0052162F">
      <w:pPr>
        <w:spacing w:after="0" w:line="240" w:lineRule="auto"/>
        <w:ind w:left="-426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E4242">
        <w:rPr>
          <w:rFonts w:ascii="Calibri" w:eastAsia="Times New Roman" w:hAnsi="Calibri" w:cs="Arial"/>
          <w:sz w:val="20"/>
          <w:szCs w:val="20"/>
          <w:lang w:eastAsia="el-GR"/>
        </w:rPr>
        <w:t>Τ.Κ. :   15180 Μαρούσι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                                   </w:t>
      </w:r>
      <w:r>
        <w:rPr>
          <w:rFonts w:ascii="Calibri" w:eastAsia="Times New Roman" w:hAnsi="Calibri" w:cs="Arial"/>
          <w:sz w:val="20"/>
          <w:szCs w:val="20"/>
          <w:lang w:eastAsia="el-GR"/>
        </w:rPr>
        <w:t xml:space="preserve">         </w:t>
      </w:r>
      <w:r w:rsidRPr="000659B2">
        <w:rPr>
          <w:rFonts w:ascii="Calibri" w:eastAsia="Times New Roman" w:hAnsi="Calibri" w:cs="Arial"/>
          <w:b/>
          <w:sz w:val="20"/>
          <w:szCs w:val="20"/>
          <w:lang w:val="de-DE" w:eastAsia="el-GR"/>
        </w:rPr>
        <w:t xml:space="preserve">2. 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Γραφεία Σχολικών Συμ</w:t>
      </w:r>
      <w:r w:rsidRPr="000659B2">
        <w:rPr>
          <w:rFonts w:ascii="Calibri" w:eastAsia="Times New Roman" w:hAnsi="Calibri" w:cs="Arial"/>
          <w:i/>
          <w:sz w:val="20"/>
          <w:szCs w:val="20"/>
          <w:lang w:eastAsia="el-GR"/>
        </w:rPr>
        <w:t>βούλων</w:t>
      </w:r>
    </w:p>
    <w:p w:rsidR="0052162F" w:rsidRDefault="0052162F" w:rsidP="0052162F">
      <w:pPr>
        <w:spacing w:after="0" w:line="240" w:lineRule="auto"/>
        <w:ind w:left="-426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E4242">
        <w:rPr>
          <w:rFonts w:ascii="Calibri" w:eastAsia="Times New Roman" w:hAnsi="Calibri" w:cs="Arial"/>
          <w:sz w:val="20"/>
          <w:szCs w:val="20"/>
          <w:lang w:eastAsia="el-GR"/>
        </w:rPr>
        <w:t>Τηλέφωνο: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210 344 2378                                                              </w:t>
      </w:r>
      <w:r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</w:t>
      </w:r>
      <w:r w:rsidRPr="000659B2">
        <w:rPr>
          <w:rFonts w:ascii="Calibri" w:eastAsia="Times New Roman" w:hAnsi="Calibri" w:cs="Arial"/>
          <w:i/>
          <w:sz w:val="20"/>
          <w:szCs w:val="20"/>
          <w:lang w:eastAsia="el-GR"/>
        </w:rPr>
        <w:t>(μέσω των Διευθύνσεων)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</w:t>
      </w:r>
    </w:p>
    <w:p w:rsidR="0052162F" w:rsidRDefault="0052162F" w:rsidP="0052162F">
      <w:pPr>
        <w:spacing w:after="0" w:line="240" w:lineRule="auto"/>
        <w:ind w:left="-426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EE4242">
        <w:rPr>
          <w:rFonts w:ascii="Calibri" w:eastAsia="Times New Roman" w:hAnsi="Calibri" w:cs="Arial"/>
          <w:sz w:val="20"/>
          <w:szCs w:val="20"/>
          <w:lang w:eastAsia="el-GR"/>
        </w:rPr>
        <w:t>Πληροφορίες: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proofErr w:type="spellStart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Αικ</w:t>
      </w:r>
      <w:proofErr w:type="spellEnd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. Μπομπέτση                     </w:t>
      </w:r>
      <w:r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</w:t>
      </w:r>
    </w:p>
    <w:p w:rsidR="0052162F" w:rsidRPr="00EE4242" w:rsidRDefault="0052162F" w:rsidP="0052162F">
      <w:pPr>
        <w:spacing w:after="0" w:line="240" w:lineRule="auto"/>
        <w:ind w:left="-426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E4242">
        <w:rPr>
          <w:rFonts w:ascii="Calibri" w:eastAsia="Times New Roman" w:hAnsi="Calibri" w:cs="Arial"/>
          <w:sz w:val="20"/>
          <w:szCs w:val="20"/>
          <w:lang w:val="de-DE" w:eastAsia="el-GR"/>
        </w:rPr>
        <w:t>e</w:t>
      </w:r>
      <w:r w:rsidRPr="00EE4242">
        <w:rPr>
          <w:rFonts w:ascii="Calibri" w:eastAsia="Times New Roman" w:hAnsi="Calibri" w:cs="Arial"/>
          <w:sz w:val="20"/>
          <w:szCs w:val="20"/>
          <w:lang w:eastAsia="el-GR"/>
        </w:rPr>
        <w:t>-</w:t>
      </w:r>
      <w:r w:rsidRPr="00EE4242">
        <w:rPr>
          <w:rFonts w:ascii="Calibri" w:eastAsia="Times New Roman" w:hAnsi="Calibri" w:cs="Arial"/>
          <w:sz w:val="20"/>
          <w:szCs w:val="20"/>
          <w:lang w:val="de-DE" w:eastAsia="el-GR"/>
        </w:rPr>
        <w:t>mail</w:t>
      </w:r>
      <w:r w:rsidRPr="00EE4242">
        <w:rPr>
          <w:rFonts w:ascii="Calibri" w:eastAsia="Times New Roman" w:hAnsi="Calibri" w:cs="Arial"/>
          <w:sz w:val="20"/>
          <w:szCs w:val="20"/>
          <w:lang w:eastAsia="el-GR"/>
        </w:rPr>
        <w:t>: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hyperlink r:id="rId6" w:history="1"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en-US" w:eastAsia="el-GR"/>
          </w:rPr>
          <w:t>ampo</w:t>
        </w:r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@</w:t>
        </w:r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de-DE" w:eastAsia="el-GR"/>
          </w:rPr>
          <w:t>minedu</w:t>
        </w:r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.</w:t>
        </w:r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de-DE" w:eastAsia="el-GR"/>
          </w:rPr>
          <w:t>gov</w:t>
        </w:r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.</w:t>
        </w:r>
        <w:proofErr w:type="spellStart"/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de-DE" w:eastAsia="el-GR"/>
          </w:rPr>
          <w:t>gr</w:t>
        </w:r>
        <w:proofErr w:type="spellEnd"/>
      </w:hyperlink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</w:t>
      </w:r>
      <w:r w:rsidRPr="000659B2">
        <w:rPr>
          <w:rFonts w:ascii="Calibri" w:eastAsia="Times New Roman" w:hAnsi="Calibri" w:cs="Arial"/>
          <w:b/>
          <w:sz w:val="20"/>
          <w:szCs w:val="20"/>
          <w:lang w:val="en-US" w:eastAsia="el-GR"/>
        </w:rPr>
        <w:t>KOIN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>.: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Περιφερειακές Διευθύνσεις Εκπαίδευσης</w:t>
      </w:r>
    </w:p>
    <w:p w:rsidR="0052162F" w:rsidRPr="00922EB3" w:rsidRDefault="0052162F" w:rsidP="0052162F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                  </w:t>
      </w:r>
      <w:r w:rsidRPr="000659B2">
        <w:rPr>
          <w:rFonts w:ascii="Calibri" w:eastAsia="Times New Roman" w:hAnsi="Calibri" w:cs="Arial"/>
          <w:i/>
          <w:sz w:val="20"/>
          <w:szCs w:val="20"/>
          <w:lang w:eastAsia="el-GR"/>
        </w:rPr>
        <w:t xml:space="preserve">                                                                                                  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                                               </w:t>
      </w:r>
    </w:p>
    <w:p w:rsidR="0052162F" w:rsidRPr="001C4190" w:rsidRDefault="0052162F" w:rsidP="0052162F">
      <w:pPr>
        <w:framePr w:w="9406" w:h="1336" w:hRule="exact" w:hSpace="180" w:wrap="around" w:vAnchor="text" w:hAnchor="page" w:x="1351" w:y="370"/>
        <w:spacing w:after="0" w:line="240" w:lineRule="auto"/>
        <w:jc w:val="center"/>
        <w:rPr>
          <w:sz w:val="20"/>
          <w:szCs w:val="20"/>
          <w:lang w:val="en-US"/>
        </w:rPr>
      </w:pPr>
      <w:r w:rsidRPr="005E6D8A">
        <w:rPr>
          <w:rFonts w:ascii="Calibri" w:eastAsia="Times New Roman" w:hAnsi="Calibri" w:cs="Times New Roman"/>
          <w:b/>
          <w:sz w:val="20"/>
          <w:szCs w:val="20"/>
          <w:lang w:val="en-US" w:eastAsia="el-GR"/>
        </w:rPr>
        <w:t>“</w:t>
      </w:r>
      <w:r w:rsidRPr="001C4190">
        <w:rPr>
          <w:b/>
          <w:sz w:val="20"/>
          <w:szCs w:val="20"/>
          <w:lang w:val="en-US"/>
        </w:rPr>
        <w:t>CRITICAL THINKING AS A BASIS FOR DEMOCRATIC PARTICIPATION</w:t>
      </w:r>
      <w:r w:rsidRPr="001C4190">
        <w:rPr>
          <w:sz w:val="20"/>
          <w:szCs w:val="20"/>
          <w:lang w:val="en-US"/>
        </w:rPr>
        <w:t xml:space="preserve">” </w:t>
      </w:r>
    </w:p>
    <w:p w:rsidR="0052162F" w:rsidRPr="0090752B" w:rsidRDefault="0052162F" w:rsidP="0052162F">
      <w:pPr>
        <w:framePr w:w="9406" w:h="1336" w:hRule="exact" w:hSpace="180" w:wrap="around" w:vAnchor="text" w:hAnchor="page" w:x="1351" w:y="370"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 w:rsidRPr="0090752B">
        <w:rPr>
          <w:rFonts w:ascii="Calibri" w:eastAsia="Times New Roman" w:hAnsi="Calibri" w:cs="Times New Roman"/>
          <w:b/>
          <w:sz w:val="20"/>
          <w:szCs w:val="20"/>
          <w:lang w:val="en-US" w:eastAsia="el-GR"/>
        </w:rPr>
        <w:t>EUROPEAN</w:t>
      </w:r>
      <w:r w:rsidRPr="0090752B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</w:t>
      </w:r>
      <w:r w:rsidRPr="0090752B">
        <w:rPr>
          <w:rFonts w:ascii="Calibri" w:eastAsia="Times New Roman" w:hAnsi="Calibri" w:cs="Times New Roman"/>
          <w:b/>
          <w:sz w:val="20"/>
          <w:szCs w:val="20"/>
          <w:lang w:val="en-US" w:eastAsia="el-GR"/>
        </w:rPr>
        <w:t>WORKSHOP</w:t>
      </w:r>
    </w:p>
    <w:p w:rsidR="0052162F" w:rsidRPr="00870487" w:rsidRDefault="0052162F" w:rsidP="0052162F">
      <w:pPr>
        <w:framePr w:w="9406" w:h="1336" w:hRule="exact" w:hSpace="180" w:wrap="around" w:vAnchor="text" w:hAnchor="page" w:x="1351" w:y="370"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 w:rsidRPr="00870487">
        <w:rPr>
          <w:rFonts w:ascii="Calibri" w:eastAsia="Times New Roman" w:hAnsi="Calibri" w:cs="Times New Roman"/>
          <w:b/>
          <w:sz w:val="20"/>
          <w:szCs w:val="20"/>
          <w:lang w:eastAsia="el-GR"/>
        </w:rPr>
        <w:t>ΚΥΠΡΟΣ</w:t>
      </w:r>
    </w:p>
    <w:p w:rsidR="001C4190" w:rsidRPr="001C4190" w:rsidRDefault="001C4190" w:rsidP="0052162F">
      <w:pPr>
        <w:framePr w:w="9406" w:h="1336" w:hRule="exact" w:hSpace="180" w:wrap="around" w:vAnchor="text" w:hAnchor="page" w:x="1351" w:y="37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l-GR"/>
        </w:rPr>
      </w:pPr>
    </w:p>
    <w:p w:rsidR="0052162F" w:rsidRPr="001C4190" w:rsidRDefault="0052162F" w:rsidP="0052162F">
      <w:pPr>
        <w:framePr w:w="9406" w:h="1336" w:hRule="exact" w:hSpace="180" w:wrap="around" w:vAnchor="text" w:hAnchor="page" w:x="1351" w:y="37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001C4190">
        <w:rPr>
          <w:rFonts w:ascii="Calibri" w:eastAsia="Times New Roman" w:hAnsi="Calibri" w:cs="Times New Roman"/>
          <w:sz w:val="20"/>
          <w:szCs w:val="20"/>
          <w:lang w:eastAsia="el-GR"/>
        </w:rPr>
        <w:t>Ημερομηνία διεξαγωγής :  11 / 10 /2017  –  13 / 10 /2017</w:t>
      </w:r>
    </w:p>
    <w:p w:rsidR="0052162F" w:rsidRPr="000659B2" w:rsidRDefault="0052162F" w:rsidP="0052162F">
      <w:pPr>
        <w:spacing w:after="0" w:line="240" w:lineRule="auto"/>
        <w:ind w:left="567" w:hanging="993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ΘΕΜΑ: 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«Προεπιλογή για συμμετοχή σε σεμινάριο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Pr="000659B2">
        <w:rPr>
          <w:rFonts w:ascii="Calibri" w:eastAsia="Times New Roman" w:hAnsi="Calibri" w:cs="Arial"/>
          <w:b/>
          <w:sz w:val="20"/>
          <w:szCs w:val="20"/>
          <w:lang w:val="en-US" w:eastAsia="el-GR"/>
        </w:rPr>
        <w:t>Pestalozzi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>2017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, του Συμβουλίου της Ευρώπης» 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</w:t>
      </w:r>
    </w:p>
    <w:p w:rsidR="0052162F" w:rsidRPr="000659B2" w:rsidRDefault="0052162F" w:rsidP="0052162F">
      <w:pPr>
        <w:spacing w:after="0" w:line="240" w:lineRule="auto"/>
        <w:ind w:left="567" w:hanging="993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52162F" w:rsidRPr="000659B2" w:rsidRDefault="0052162F" w:rsidP="0052162F">
      <w:pPr>
        <w:spacing w:after="0" w:line="240" w:lineRule="auto"/>
        <w:ind w:left="567" w:hanging="993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Σ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ΧΕΤ.: 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Προκήρυξη Δ/</w:t>
      </w:r>
      <w:proofErr w:type="spellStart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νσης</w:t>
      </w:r>
      <w:proofErr w:type="spellEnd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proofErr w:type="spellStart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Ευρ</w:t>
      </w:r>
      <w:proofErr w:type="spellEnd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. &amp; Δ. Θεμάτων, με </w:t>
      </w:r>
      <w:proofErr w:type="spellStart"/>
      <w:r w:rsidRPr="000659B2">
        <w:rPr>
          <w:rFonts w:cstheme="minorHAnsi"/>
          <w:sz w:val="20"/>
          <w:szCs w:val="20"/>
        </w:rPr>
        <w:t>Αρ</w:t>
      </w:r>
      <w:proofErr w:type="spellEnd"/>
      <w:r w:rsidRPr="000659B2">
        <w:rPr>
          <w:rFonts w:cstheme="minorHAnsi"/>
          <w:sz w:val="20"/>
          <w:szCs w:val="20"/>
        </w:rPr>
        <w:t xml:space="preserve">. </w:t>
      </w:r>
      <w:proofErr w:type="spellStart"/>
      <w:r w:rsidRPr="000659B2">
        <w:rPr>
          <w:rFonts w:cstheme="minorHAnsi"/>
          <w:sz w:val="20"/>
          <w:szCs w:val="20"/>
        </w:rPr>
        <w:t>Πρωτ</w:t>
      </w:r>
      <w:proofErr w:type="spellEnd"/>
      <w:r w:rsidRPr="000659B2">
        <w:rPr>
          <w:rFonts w:cstheme="minorHAnsi"/>
          <w:sz w:val="20"/>
          <w:szCs w:val="20"/>
        </w:rPr>
        <w:t>.:</w:t>
      </w:r>
      <w:r w:rsidRPr="000659B2">
        <w:rPr>
          <w:rFonts w:cstheme="minorHAnsi"/>
          <w:b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  <w:lang w:eastAsia="el-GR"/>
        </w:rPr>
        <w:t xml:space="preserve">ΦΣΕ 88/ </w:t>
      </w:r>
      <w:r w:rsidRPr="000659B2">
        <w:rPr>
          <w:rFonts w:eastAsia="Times New Roman" w:cstheme="minorHAnsi"/>
          <w:sz w:val="20"/>
          <w:szCs w:val="20"/>
          <w:lang w:eastAsia="el-GR"/>
        </w:rPr>
        <w:t>14504/Η1/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30.01.2017</w:t>
      </w:r>
    </w:p>
    <w:p w:rsidR="0052162F" w:rsidRPr="000659B2" w:rsidRDefault="0052162F" w:rsidP="0052162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52162F" w:rsidRPr="00B521F4" w:rsidRDefault="0052162F" w:rsidP="0052162F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Σε συνέχεια της ως άνω προκήρυξης της υπηρεσίας μας, σας γνωρίζουμε ότι αναδείχθηκαν, κατόπιν κλήρωσης </w:t>
      </w:r>
      <w:r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(</w:t>
      </w:r>
      <w:r w:rsidRPr="000659B2"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ΦΣΕ</w:t>
      </w:r>
      <w:r w:rsidRPr="00053592"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:</w:t>
      </w:r>
      <w:r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104/41038/10.3.2017</w:t>
      </w:r>
      <w:r w:rsidRPr="000659B2"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),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οι κάτωθι εκπαιδευτικοί, οι οποίοι θα συμμετάσχουν στο προαναφερόμενο σεμινάριο :</w:t>
      </w:r>
    </w:p>
    <w:p w:rsidR="0052162F" w:rsidRPr="0090752B" w:rsidRDefault="0052162F" w:rsidP="0052162F">
      <w:pPr>
        <w:spacing w:after="0" w:line="240" w:lineRule="auto"/>
        <w:ind w:left="-36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1. </w:t>
      </w:r>
      <w:r w:rsidRPr="0005359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Pr="005E6D8A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="0090752B">
        <w:rPr>
          <w:rFonts w:ascii="Calibri" w:eastAsia="Times New Roman" w:hAnsi="Calibri" w:cs="Arial"/>
          <w:b/>
          <w:sz w:val="20"/>
          <w:szCs w:val="20"/>
          <w:lang w:eastAsia="el-GR"/>
        </w:rPr>
        <w:t>ΓΚΕΝ</w:t>
      </w:r>
      <w:r w:rsidR="006117D1">
        <w:rPr>
          <w:rFonts w:ascii="Calibri" w:eastAsia="Times New Roman" w:hAnsi="Calibri" w:cs="Arial"/>
          <w:b/>
          <w:sz w:val="20"/>
          <w:szCs w:val="20"/>
          <w:lang w:eastAsia="el-GR"/>
        </w:rPr>
        <w:t>ΟΠΟΥΛΟΥ ΜΑΡΘΑ</w:t>
      </w:r>
      <w:r w:rsidR="0090752B" w:rsidRPr="0090752B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, </w:t>
      </w:r>
      <w:r w:rsidR="0090752B">
        <w:rPr>
          <w:rFonts w:ascii="Calibri" w:eastAsia="Times New Roman" w:hAnsi="Calibri" w:cs="Arial"/>
          <w:b/>
          <w:sz w:val="20"/>
          <w:szCs w:val="20"/>
          <w:lang w:eastAsia="el-GR"/>
        </w:rPr>
        <w:t>ΠΕ13, 4</w:t>
      </w:r>
      <w:r w:rsidR="0090752B" w:rsidRPr="0090752B">
        <w:rPr>
          <w:rFonts w:ascii="Calibri" w:eastAsia="Times New Roman" w:hAnsi="Calibri" w:cs="Arial"/>
          <w:b/>
          <w:sz w:val="20"/>
          <w:szCs w:val="20"/>
          <w:vertAlign w:val="superscript"/>
          <w:lang w:eastAsia="el-GR"/>
        </w:rPr>
        <w:t>Ο</w:t>
      </w:r>
      <w:r w:rsidR="0090752B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ΓΥΜΝ. ΑΛΕΞΑΝΔΡΟΥΠΟΛΗΣ, Ν. ΕΒΡΟΥ</w:t>
      </w:r>
    </w:p>
    <w:p w:rsidR="0052162F" w:rsidRPr="0090752B" w:rsidRDefault="0052162F" w:rsidP="0052162F">
      <w:pPr>
        <w:spacing w:after="0" w:line="240" w:lineRule="auto"/>
        <w:ind w:left="-36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F51F2B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2.  </w:t>
      </w:r>
      <w:r w:rsidRPr="005E6D8A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="006117D1">
        <w:rPr>
          <w:rFonts w:ascii="Calibri" w:eastAsia="Times New Roman" w:hAnsi="Calibri" w:cs="Arial"/>
          <w:b/>
          <w:sz w:val="20"/>
          <w:szCs w:val="20"/>
          <w:lang w:eastAsia="el-GR"/>
        </w:rPr>
        <w:t>ΝΤΑΝΟΥ ΘΕΟΔΩΡΑ</w:t>
      </w:r>
      <w:r w:rsidR="0090752B">
        <w:rPr>
          <w:rFonts w:ascii="Calibri" w:eastAsia="Times New Roman" w:hAnsi="Calibri" w:cs="Arial"/>
          <w:b/>
          <w:sz w:val="20"/>
          <w:szCs w:val="20"/>
          <w:lang w:eastAsia="el-GR"/>
        </w:rPr>
        <w:t>, ΠΕ70, 3/ΘΕΣΙΟ ΔΗΜ. ΣΧ. ΕΛΕΟΥΣΑΣ, Ν. ΑΡΤΑΣ</w:t>
      </w:r>
    </w:p>
    <w:p w:rsidR="0052162F" w:rsidRPr="005E6D8A" w:rsidRDefault="0052162F" w:rsidP="0052162F">
      <w:pPr>
        <w:spacing w:after="0" w:line="240" w:lineRule="auto"/>
        <w:ind w:left="-36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3. </w:t>
      </w:r>
      <w:r w:rsidRPr="0005359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Pr="005E6D8A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="006117D1">
        <w:rPr>
          <w:rFonts w:ascii="Calibri" w:eastAsia="Times New Roman" w:hAnsi="Calibri" w:cs="Arial"/>
          <w:b/>
          <w:sz w:val="20"/>
          <w:szCs w:val="20"/>
          <w:lang w:eastAsia="el-GR"/>
        </w:rPr>
        <w:t>ΝΕΙΡΟΣ ΑΝΤΩΝΙΟΣ</w:t>
      </w:r>
      <w:r w:rsidR="0090752B">
        <w:rPr>
          <w:rFonts w:ascii="Calibri" w:eastAsia="Times New Roman" w:hAnsi="Calibri" w:cs="Arial"/>
          <w:b/>
          <w:sz w:val="20"/>
          <w:szCs w:val="20"/>
          <w:lang w:eastAsia="el-GR"/>
        </w:rPr>
        <w:t>, ΠΕ19, ΠΕΙΡΑΜΑΤΙΚΟ ΓΕ.Λ. ΜΥΤΙΛΗΝΗΣ, Ν. ΛΕΣΒΟΥ</w:t>
      </w:r>
    </w:p>
    <w:p w:rsidR="0052162F" w:rsidRPr="005E6D8A" w:rsidRDefault="0052162F" w:rsidP="0052162F">
      <w:pPr>
        <w:spacing w:after="0" w:line="240" w:lineRule="auto"/>
        <w:ind w:left="-36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4.  </w:t>
      </w:r>
      <w:r w:rsidRPr="005E6D8A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="006117D1">
        <w:rPr>
          <w:rFonts w:ascii="Calibri" w:eastAsia="Times New Roman" w:hAnsi="Calibri" w:cs="Arial"/>
          <w:b/>
          <w:sz w:val="20"/>
          <w:szCs w:val="20"/>
          <w:lang w:eastAsia="el-GR"/>
        </w:rPr>
        <w:t>ΠΑΠΠΑ ΒΑΣΙΛΙΚΗ</w:t>
      </w:r>
      <w:r w:rsidR="0090752B">
        <w:rPr>
          <w:rFonts w:ascii="Calibri" w:eastAsia="Times New Roman" w:hAnsi="Calibri" w:cs="Arial"/>
          <w:b/>
          <w:sz w:val="20"/>
          <w:szCs w:val="20"/>
          <w:lang w:eastAsia="el-GR"/>
        </w:rPr>
        <w:t>, ΠΕ06, 8</w:t>
      </w:r>
      <w:r w:rsidR="0090752B" w:rsidRPr="0090752B">
        <w:rPr>
          <w:rFonts w:ascii="Calibri" w:eastAsia="Times New Roman" w:hAnsi="Calibri" w:cs="Arial"/>
          <w:b/>
          <w:sz w:val="20"/>
          <w:szCs w:val="20"/>
          <w:vertAlign w:val="superscript"/>
          <w:lang w:eastAsia="el-GR"/>
        </w:rPr>
        <w:t>Ο</w:t>
      </w:r>
      <w:r w:rsidR="0090752B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ΔΗΜ ΣΧ. ΚΑΛΑΜΑΤΑΣ, Ν. ΜΕΣΣΗΝΙΑΣ</w:t>
      </w:r>
    </w:p>
    <w:p w:rsidR="0052162F" w:rsidRPr="000659B2" w:rsidRDefault="0052162F" w:rsidP="0052162F">
      <w:pPr>
        <w:spacing w:after="0" w:line="240" w:lineRule="auto"/>
        <w:ind w:left="-36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</w:p>
    <w:p w:rsidR="0052162F" w:rsidRPr="000659B2" w:rsidRDefault="0052162F" w:rsidP="0052162F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Διευκρινίζεται ότι 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>την ευθύνη της τελικής επιλογής έχει ο φορέας διοργάνωσης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, </w:t>
      </w:r>
      <w:r>
        <w:rPr>
          <w:rFonts w:ascii="Calibri" w:eastAsia="Times New Roman" w:hAnsi="Calibri" w:cs="Arial"/>
          <w:sz w:val="20"/>
          <w:szCs w:val="20"/>
          <w:lang w:eastAsia="el-GR"/>
        </w:rPr>
        <w:t xml:space="preserve">επομένως, 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ενδέχεται να μη γίνουν δεκτές ορισμένες υποψηφιότητες. </w:t>
      </w:r>
    </w:p>
    <w:p w:rsidR="0052162F" w:rsidRPr="000659B2" w:rsidRDefault="0052162F" w:rsidP="0052162F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>
        <w:rPr>
          <w:rFonts w:ascii="Calibri" w:eastAsia="Times New Roman" w:hAnsi="Calibri" w:cs="Arial"/>
          <w:sz w:val="20"/>
          <w:szCs w:val="20"/>
          <w:lang w:eastAsia="el-GR"/>
        </w:rPr>
        <w:t>Γι’ αυτό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, κάθε σχετική επικοινωνία των ενδιαφερομένων, εφεξής, πρέπει να γίνεται με το Συμβούλιο της Ευρώπης (</w:t>
      </w:r>
      <w:r w:rsidRPr="000659B2">
        <w:rPr>
          <w:rFonts w:ascii="Calibri" w:eastAsia="Times New Roman" w:hAnsi="Calibri" w:cs="Arial"/>
          <w:sz w:val="20"/>
          <w:szCs w:val="20"/>
          <w:lang w:val="en-US" w:eastAsia="el-GR"/>
        </w:rPr>
        <w:t>e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-</w:t>
      </w:r>
      <w:r w:rsidRPr="000659B2">
        <w:rPr>
          <w:rFonts w:ascii="Calibri" w:eastAsia="Times New Roman" w:hAnsi="Calibri" w:cs="Arial"/>
          <w:sz w:val="20"/>
          <w:szCs w:val="20"/>
          <w:lang w:val="en-US" w:eastAsia="el-GR"/>
        </w:rPr>
        <w:t>mail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: </w:t>
      </w:r>
      <w:hyperlink r:id="rId7" w:history="1"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en-US" w:eastAsia="el-GR"/>
          </w:rPr>
          <w:t>pestalozzi</w:t>
        </w:r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@</w:t>
        </w:r>
        <w:proofErr w:type="spellStart"/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en-US" w:eastAsia="el-GR"/>
          </w:rPr>
          <w:t>coe</w:t>
        </w:r>
        <w:proofErr w:type="spellEnd"/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.</w:t>
        </w:r>
        <w:proofErr w:type="spellStart"/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en-US" w:eastAsia="el-GR"/>
          </w:rPr>
          <w:t>int</w:t>
        </w:r>
        <w:proofErr w:type="spellEnd"/>
      </w:hyperlink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).</w:t>
      </w:r>
    </w:p>
    <w:p w:rsidR="0052162F" w:rsidRPr="000659B2" w:rsidRDefault="0052162F" w:rsidP="0052162F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52162F" w:rsidRPr="000659B2" w:rsidRDefault="0052162F" w:rsidP="0052162F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Σε ό,τι αφορά τα έξοδα συμμετοχής, αυτά καταβάλλονται από το Συμβούλιο της Ευρώπης (βλ. Προκήρυξή μας), ενώ τα έξοδα διαμονής και διατροφής βαρύνουν το φορέα υποδοχής. </w:t>
      </w:r>
    </w:p>
    <w:p w:rsidR="0052162F" w:rsidRPr="000659B2" w:rsidRDefault="0052162F" w:rsidP="0052162F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52162F" w:rsidRPr="00B521F4" w:rsidRDefault="0052162F" w:rsidP="0052162F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Τέλος, δυο εβδομάδες μετά την επιστροφή τους, οι συμμετέχοντες στο σεμινάριο πρέπει να 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>υποβάλουν στην υπηρεσία μας σχετική έκθεση στην ελληνική γλώσσα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. </w:t>
      </w:r>
      <w:r w:rsidRPr="00B521F4">
        <w:rPr>
          <w:rFonts w:ascii="Calibri" w:eastAsia="Times New Roman" w:hAnsi="Calibri" w:cs="Arial"/>
          <w:sz w:val="20"/>
          <w:szCs w:val="20"/>
          <w:lang w:eastAsia="el-GR"/>
        </w:rPr>
        <w:t>Σε αντίθετη περίπτωση, δεν θα έχουν δικαίωμα συμμετοχής για τα επόμενα δύο (02) χρόνια.</w:t>
      </w:r>
    </w:p>
    <w:p w:rsidR="0052162F" w:rsidRPr="000659B2" w:rsidRDefault="0052162F" w:rsidP="0052162F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52162F" w:rsidRPr="000659B2" w:rsidRDefault="0052162F" w:rsidP="0052162F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sz w:val="20"/>
          <w:szCs w:val="20"/>
          <w:u w:val="single"/>
          <w:lang w:eastAsia="el-GR"/>
        </w:rPr>
        <w:t xml:space="preserve">Παρακαλούνται οι υποψήφιοι να </w:t>
      </w:r>
      <w:r w:rsidRPr="000659B2">
        <w:rPr>
          <w:rFonts w:ascii="Calibri" w:eastAsia="Times New Roman" w:hAnsi="Calibri" w:cs="Arial"/>
          <w:b/>
          <w:sz w:val="20"/>
          <w:szCs w:val="20"/>
          <w:u w:val="single"/>
          <w:lang w:eastAsia="el-GR"/>
        </w:rPr>
        <w:t>αποστείλουν άμεσα στην υπηρεσία μας, ηλεκ</w:t>
      </w:r>
      <w:r>
        <w:rPr>
          <w:rFonts w:ascii="Calibri" w:eastAsia="Times New Roman" w:hAnsi="Calibri" w:cs="Arial"/>
          <w:b/>
          <w:sz w:val="20"/>
          <w:szCs w:val="20"/>
          <w:u w:val="single"/>
          <w:lang w:eastAsia="el-GR"/>
        </w:rPr>
        <w:t>τρονικά, όλα τα δικαιολογητικά Γ</w:t>
      </w:r>
      <w:r w:rsidRPr="000659B2">
        <w:rPr>
          <w:rFonts w:ascii="Calibri" w:eastAsia="Times New Roman" w:hAnsi="Calibri" w:cs="Arial"/>
          <w:b/>
          <w:sz w:val="20"/>
          <w:szCs w:val="20"/>
          <w:u w:val="single"/>
          <w:lang w:eastAsia="el-GR"/>
        </w:rPr>
        <w:t>’ φάσης</w:t>
      </w:r>
      <w:r w:rsidRPr="000659B2">
        <w:rPr>
          <w:rFonts w:ascii="Calibri" w:eastAsia="Times New Roman" w:hAnsi="Calibri" w:cs="Arial"/>
          <w:sz w:val="20"/>
          <w:szCs w:val="20"/>
          <w:u w:val="single"/>
          <w:lang w:eastAsia="el-GR"/>
        </w:rPr>
        <w:t>, σύμφωνα με τα οριζόμενα στη σχετική προκήρυξη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(</w:t>
      </w:r>
      <w:r w:rsidRPr="000659B2">
        <w:rPr>
          <w:rFonts w:eastAsia="Times New Roman" w:cstheme="minorHAnsi"/>
          <w:sz w:val="20"/>
          <w:szCs w:val="20"/>
          <w:lang w:eastAsia="el-GR"/>
        </w:rPr>
        <w:t>ΦΣΕ 88/ 14504/Η1/30.1.2017</w:t>
      </w:r>
      <w:r w:rsidRPr="000659B2">
        <w:rPr>
          <w:rFonts w:cstheme="minorHAnsi"/>
          <w:sz w:val="20"/>
          <w:szCs w:val="20"/>
        </w:rPr>
        <w:t>)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. </w:t>
      </w:r>
    </w:p>
    <w:p w:rsidR="0052162F" w:rsidRPr="000659B2" w:rsidRDefault="0052162F" w:rsidP="0052162F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u w:val="single"/>
          <w:lang w:eastAsia="el-GR"/>
        </w:rPr>
      </w:pPr>
    </w:p>
    <w:p w:rsidR="0052162F" w:rsidRPr="000659B2" w:rsidRDefault="0052162F" w:rsidP="0052162F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                                                   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ab/>
        <w:t xml:space="preserve"> </w:t>
      </w:r>
      <w:r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506C26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>Η ΠΡΟΪΣΤΑΜΕΝΗ ΤΗΣ ΔΙΕΥΘΥΝΣΗΣ</w:t>
      </w:r>
    </w:p>
    <w:p w:rsidR="0052162F" w:rsidRPr="000659B2" w:rsidRDefault="0052162F" w:rsidP="0052162F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</w:p>
    <w:p w:rsidR="0052162F" w:rsidRPr="000659B2" w:rsidRDefault="0052162F" w:rsidP="0052162F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</w:p>
    <w:p w:rsidR="0052162F" w:rsidRPr="000659B2" w:rsidRDefault="0052162F" w:rsidP="0052162F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                                                             </w:t>
      </w:r>
    </w:p>
    <w:p w:rsidR="0052162F" w:rsidRPr="000659B2" w:rsidRDefault="0052162F" w:rsidP="0052162F">
      <w:pPr>
        <w:spacing w:after="0" w:line="240" w:lineRule="auto"/>
        <w:ind w:left="4320" w:firstLine="72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>ΒΑΣΙΛΙΚΗ ΜΑΚΡΗ</w:t>
      </w:r>
    </w:p>
    <w:p w:rsidR="0052162F" w:rsidRDefault="0052162F" w:rsidP="0052162F">
      <w:pPr>
        <w:rPr>
          <w:sz w:val="20"/>
          <w:szCs w:val="20"/>
        </w:rPr>
      </w:pPr>
    </w:p>
    <w:p w:rsidR="005E6D8A" w:rsidRPr="000659B2" w:rsidRDefault="005E6D8A" w:rsidP="0052162F">
      <w:pPr>
        <w:rPr>
          <w:sz w:val="20"/>
          <w:szCs w:val="20"/>
        </w:rPr>
      </w:pPr>
    </w:p>
    <w:p w:rsidR="0052162F" w:rsidRDefault="0052162F" w:rsidP="0052162F">
      <w:pPr>
        <w:spacing w:after="0"/>
        <w:ind w:left="-426"/>
        <w:jc w:val="both"/>
        <w:rPr>
          <w:sz w:val="20"/>
          <w:szCs w:val="20"/>
        </w:rPr>
      </w:pPr>
    </w:p>
    <w:p w:rsidR="0052162F" w:rsidRDefault="0052162F" w:rsidP="0052162F">
      <w:pPr>
        <w:spacing w:after="0"/>
        <w:ind w:left="-426"/>
        <w:jc w:val="both"/>
        <w:rPr>
          <w:sz w:val="16"/>
          <w:szCs w:val="16"/>
        </w:rPr>
      </w:pPr>
      <w:proofErr w:type="spellStart"/>
      <w:r w:rsidRPr="000659B2">
        <w:rPr>
          <w:sz w:val="16"/>
          <w:szCs w:val="16"/>
        </w:rPr>
        <w:t>Εσωτ</w:t>
      </w:r>
      <w:proofErr w:type="spellEnd"/>
      <w:r w:rsidRPr="000659B2">
        <w:rPr>
          <w:sz w:val="16"/>
          <w:szCs w:val="16"/>
        </w:rPr>
        <w:t xml:space="preserve">. διανομή: Δ/νση </w:t>
      </w:r>
      <w:proofErr w:type="spellStart"/>
      <w:r w:rsidRPr="000659B2">
        <w:rPr>
          <w:sz w:val="16"/>
          <w:szCs w:val="16"/>
        </w:rPr>
        <w:t>Ευρ</w:t>
      </w:r>
      <w:proofErr w:type="spellEnd"/>
      <w:r w:rsidRPr="000659B2">
        <w:rPr>
          <w:sz w:val="16"/>
          <w:szCs w:val="16"/>
        </w:rPr>
        <w:t>. &amp; Διεθνών Θεμά</w:t>
      </w:r>
      <w:r>
        <w:rPr>
          <w:sz w:val="16"/>
          <w:szCs w:val="16"/>
        </w:rPr>
        <w:t>των</w:t>
      </w:r>
    </w:p>
    <w:p w:rsidR="0052162F" w:rsidRPr="000659B2" w:rsidRDefault="0052162F" w:rsidP="0052162F">
      <w:pPr>
        <w:spacing w:after="0"/>
        <w:ind w:left="-426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0659B2">
        <w:rPr>
          <w:sz w:val="16"/>
          <w:szCs w:val="16"/>
        </w:rPr>
        <w:t>Τμήμα Διεθνών Σχέσεων</w:t>
      </w:r>
    </w:p>
    <w:p w:rsidR="0052162F" w:rsidRPr="000659B2" w:rsidRDefault="0052162F" w:rsidP="0052162F">
      <w:pPr>
        <w:ind w:left="-426"/>
        <w:jc w:val="both"/>
        <w:rPr>
          <w:sz w:val="20"/>
          <w:szCs w:val="20"/>
        </w:rPr>
      </w:pPr>
    </w:p>
    <w:p w:rsidR="006C181F" w:rsidRDefault="006C181F"/>
    <w:sectPr w:rsidR="006C181F" w:rsidSect="00495F1D">
      <w:pgSz w:w="11906" w:h="16838"/>
      <w:pgMar w:top="993" w:right="1133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00"/>
    <w:rsid w:val="001C4190"/>
    <w:rsid w:val="001E0600"/>
    <w:rsid w:val="0052162F"/>
    <w:rsid w:val="005E6D8A"/>
    <w:rsid w:val="006117D1"/>
    <w:rsid w:val="006C181F"/>
    <w:rsid w:val="00870487"/>
    <w:rsid w:val="0090752B"/>
    <w:rsid w:val="009D6322"/>
    <w:rsid w:val="009E492C"/>
    <w:rsid w:val="00A76E45"/>
    <w:rsid w:val="00E5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FDA38-7A9B-43B8-A2F2-03F713C0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stalozzi@coe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po@minedu.gov.gr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470</Words>
  <Characters>2542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Μπομπέτση</dc:creator>
  <cp:keywords/>
  <dc:description/>
  <cp:lastModifiedBy>Αικατερίνη Μπομπέτση</cp:lastModifiedBy>
  <cp:revision>9</cp:revision>
  <dcterms:created xsi:type="dcterms:W3CDTF">2017-08-11T04:27:00Z</dcterms:created>
  <dcterms:modified xsi:type="dcterms:W3CDTF">2017-09-19T09:41:00Z</dcterms:modified>
</cp:coreProperties>
</file>